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A7041"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Политика автономной некоммерческой организации «Центр по работе с проблемой насилия «НАСИЛИЮ.НЕТ»</w:t>
      </w:r>
    </w:p>
    <w:p w14:paraId="08213CAB"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в отношении обработки персональных данных</w:t>
      </w:r>
    </w:p>
    <w:p w14:paraId="7E21116F"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55A6BAB2"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1. Общие положения</w:t>
      </w:r>
    </w:p>
    <w:p w14:paraId="785523BD"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75490B22"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1.1. Настоящая Политика автономной некоммерческой организации «Центр по работе с проблемой насилия «НАСИЛИЮ.НЕТ» в отношении обработки персональных данных (далее - Политика) разработана во исполнение требований п. 2 ч. 1 ст. 18.1 Федерального закона от 27.07.2006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E3D12C3"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1.2. Политика действует в отношении всех персональных данных, которые обрабатывает автономная некоммерческая организация «Центр по работе с проблемой насилия «НАСИЛИЮ.НЕТ» (далее - Оператор, АНО «НАСИЛИЮ.НЕТ»).</w:t>
      </w:r>
    </w:p>
    <w:p w14:paraId="58057C9C"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0" w:name="sub_1012"/>
      <w:bookmarkEnd w:id="0"/>
      <w:r>
        <w:rPr>
          <w:rFonts w:ascii="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14:paraId="658A483B"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1" w:name="sub_1013"/>
      <w:bookmarkEnd w:id="1"/>
      <w:r>
        <w:rPr>
          <w:rFonts w:ascii="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0501FE4B"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2" w:name="sub_12"/>
      <w:bookmarkStart w:id="3" w:name="sub_1014"/>
      <w:bookmarkEnd w:id="2"/>
      <w:bookmarkEnd w:id="3"/>
      <w:r>
        <w:rPr>
          <w:rFonts w:ascii="Times New Roman" w:hAnsi="Times New Roman"/>
          <w:sz w:val="24"/>
          <w:szCs w:val="24"/>
          <w:lang w:eastAsia="ru-RU"/>
        </w:rPr>
        <w:t>1.5. Основные понятия, используемые в Политике:</w:t>
      </w:r>
    </w:p>
    <w:p w14:paraId="38852437"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4" w:name="sub_121"/>
      <w:bookmarkEnd w:id="4"/>
      <w:r>
        <w:rPr>
          <w:rFonts w:ascii="Times New Roman" w:hAnsi="Times New Roman"/>
          <w:b/>
          <w:bCs/>
          <w:sz w:val="24"/>
          <w:szCs w:val="24"/>
          <w:lang w:eastAsia="ru-RU"/>
        </w:rPr>
        <w:t>персональные данные</w:t>
      </w:r>
      <w:r>
        <w:rPr>
          <w:rFonts w:ascii="Times New Roman" w:hAnsi="Times New Roman"/>
          <w:sz w:val="24"/>
          <w:szCs w:val="24"/>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66CB28D2"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5" w:name="sub_129"/>
      <w:bookmarkStart w:id="6" w:name="sub_122"/>
      <w:bookmarkEnd w:id="5"/>
      <w:bookmarkEnd w:id="6"/>
      <w:r>
        <w:rPr>
          <w:rFonts w:ascii="Times New Roman" w:hAnsi="Times New Roman"/>
          <w:b/>
          <w:bCs/>
          <w:sz w:val="24"/>
          <w:szCs w:val="24"/>
          <w:lang w:eastAsia="ru-RU"/>
        </w:rPr>
        <w:t>оператор персональных данных (оператор)</w:t>
      </w:r>
      <w:r>
        <w:rPr>
          <w:rFonts w:ascii="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1AE9EE23"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bCs/>
          <w:sz w:val="24"/>
          <w:szCs w:val="24"/>
          <w:lang w:eastAsia="ru-RU"/>
        </w:rPr>
        <w:t>обработка персональных данных</w:t>
      </w:r>
      <w:r>
        <w:rPr>
          <w:rFonts w:ascii="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B617322"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7" w:name="sub_123"/>
      <w:bookmarkEnd w:id="7"/>
      <w:r>
        <w:rPr>
          <w:rFonts w:ascii="Times New Roman" w:hAnsi="Times New Roman"/>
          <w:b/>
          <w:bCs/>
          <w:sz w:val="24"/>
          <w:szCs w:val="24"/>
          <w:lang w:eastAsia="ru-RU"/>
        </w:rPr>
        <w:t>автоматизированная обработка персональных данных</w:t>
      </w:r>
      <w:r>
        <w:rPr>
          <w:rFonts w:ascii="Times New Roman" w:hAnsi="Times New Roman"/>
          <w:sz w:val="24"/>
          <w:szCs w:val="24"/>
          <w:lang w:eastAsia="ru-RU"/>
        </w:rPr>
        <w:t xml:space="preserve"> - обработка персональных данных с помощью средств вычислительной техники;</w:t>
      </w:r>
    </w:p>
    <w:p w14:paraId="048A9E98"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8" w:name="sub_124"/>
      <w:bookmarkStart w:id="9" w:name="sub_125"/>
      <w:bookmarkEnd w:id="8"/>
      <w:bookmarkEnd w:id="9"/>
      <w:r>
        <w:rPr>
          <w:rFonts w:ascii="Times New Roman" w:hAnsi="Times New Roman"/>
          <w:b/>
          <w:bCs/>
          <w:sz w:val="24"/>
          <w:szCs w:val="24"/>
          <w:lang w:eastAsia="ru-RU"/>
        </w:rPr>
        <w:t>предоставление персональных данных</w:t>
      </w:r>
      <w:r>
        <w:rPr>
          <w:rFonts w:ascii="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14:paraId="54F2EC62"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10" w:name="sub_126"/>
      <w:bookmarkEnd w:id="10"/>
      <w:r>
        <w:rPr>
          <w:rFonts w:ascii="Times New Roman" w:hAnsi="Times New Roman"/>
          <w:b/>
          <w:bCs/>
          <w:sz w:val="24"/>
          <w:szCs w:val="24"/>
          <w:lang w:eastAsia="ru-RU"/>
        </w:rPr>
        <w:t>блокирование персональных данных</w:t>
      </w:r>
      <w:r>
        <w:rPr>
          <w:rFonts w:ascii="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06634A2A"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11" w:name="sub_127"/>
      <w:bookmarkEnd w:id="11"/>
      <w:r>
        <w:rPr>
          <w:rFonts w:ascii="Times New Roman" w:hAnsi="Times New Roman"/>
          <w:b/>
          <w:bCs/>
          <w:sz w:val="24"/>
          <w:szCs w:val="24"/>
          <w:lang w:eastAsia="ru-RU"/>
        </w:rPr>
        <w:t>уничтожение персональных данных</w:t>
      </w:r>
      <w:r>
        <w:rPr>
          <w:rFonts w:ascii="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2A20E994"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12" w:name="sub_128"/>
      <w:bookmarkEnd w:id="12"/>
      <w:r>
        <w:rPr>
          <w:rFonts w:ascii="Times New Roman" w:hAnsi="Times New Roman"/>
          <w:b/>
          <w:bCs/>
          <w:sz w:val="24"/>
          <w:szCs w:val="24"/>
          <w:lang w:eastAsia="ru-RU"/>
        </w:rPr>
        <w:t>обезличивание персональных данных</w:t>
      </w:r>
      <w:r>
        <w:rPr>
          <w:rFonts w:ascii="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4BAD8EB5"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b/>
          <w:bCs/>
          <w:sz w:val="24"/>
          <w:szCs w:val="24"/>
          <w:lang w:eastAsia="ru-RU"/>
        </w:rPr>
        <w:lastRenderedPageBreak/>
        <w:t>информационная система персональных данных</w:t>
      </w:r>
      <w:r>
        <w:rPr>
          <w:rFonts w:ascii="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C489B94"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1.6. Основные права и обязанности Оператора.</w:t>
      </w:r>
    </w:p>
    <w:p w14:paraId="68857732"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1.6.1. Оператор</w:t>
      </w:r>
      <w:r>
        <w:rPr>
          <w:rFonts w:ascii="Times New Roman" w:hAnsi="Times New Roman"/>
          <w:b/>
          <w:bCs/>
          <w:sz w:val="24"/>
          <w:szCs w:val="24"/>
          <w:lang w:eastAsia="ru-RU"/>
        </w:rPr>
        <w:t xml:space="preserve"> </w:t>
      </w:r>
      <w:r>
        <w:rPr>
          <w:rFonts w:ascii="Times New Roman" w:hAnsi="Times New Roman"/>
          <w:sz w:val="24"/>
          <w:szCs w:val="24"/>
          <w:lang w:eastAsia="ru-RU"/>
        </w:rPr>
        <w:t>имеет право:</w:t>
      </w:r>
    </w:p>
    <w:p w14:paraId="633AB1B9" w14:textId="77777777" w:rsidR="00F7573C" w:rsidRDefault="00F7573C" w:rsidP="00F7573C">
      <w:pPr>
        <w:numPr>
          <w:ilvl w:val="0"/>
          <w:numId w:val="1"/>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5DC0EA03" w14:textId="77777777" w:rsidR="00F7573C" w:rsidRDefault="00F7573C" w:rsidP="00F7573C">
      <w:pPr>
        <w:numPr>
          <w:ilvl w:val="0"/>
          <w:numId w:val="1"/>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14:paraId="4CDE4CD5" w14:textId="77777777" w:rsidR="00F7573C" w:rsidRDefault="00F7573C" w:rsidP="00F7573C">
      <w:pPr>
        <w:numPr>
          <w:ilvl w:val="0"/>
          <w:numId w:val="1"/>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073655C2"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1.6.2. Оператор</w:t>
      </w:r>
      <w:r>
        <w:rPr>
          <w:rFonts w:ascii="Times New Roman" w:hAnsi="Times New Roman"/>
          <w:b/>
          <w:bCs/>
          <w:sz w:val="24"/>
          <w:szCs w:val="24"/>
          <w:lang w:eastAsia="ru-RU"/>
        </w:rPr>
        <w:t xml:space="preserve"> </w:t>
      </w:r>
      <w:r>
        <w:rPr>
          <w:rFonts w:ascii="Times New Roman" w:hAnsi="Times New Roman"/>
          <w:sz w:val="24"/>
          <w:szCs w:val="24"/>
          <w:lang w:eastAsia="ru-RU"/>
        </w:rPr>
        <w:t>обязан:</w:t>
      </w:r>
    </w:p>
    <w:p w14:paraId="4A84A6CD" w14:textId="77777777" w:rsidR="00F7573C" w:rsidRDefault="00F7573C" w:rsidP="00F7573C">
      <w:pPr>
        <w:numPr>
          <w:ilvl w:val="0"/>
          <w:numId w:val="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14:paraId="5DFFF092" w14:textId="77777777" w:rsidR="00F7573C" w:rsidRDefault="00F7573C" w:rsidP="00F7573C">
      <w:pPr>
        <w:numPr>
          <w:ilvl w:val="0"/>
          <w:numId w:val="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3EBCF2AC" w14:textId="77777777" w:rsidR="00F7573C" w:rsidRDefault="00F7573C" w:rsidP="00F7573C">
      <w:pPr>
        <w:numPr>
          <w:ilvl w:val="0"/>
          <w:numId w:val="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 xml:space="preserve">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10 рабочих дней с даты получения такого запроса. </w:t>
      </w:r>
    </w:p>
    <w:p w14:paraId="71B67DF5" w14:textId="77777777" w:rsidR="00F7573C" w:rsidRDefault="00F7573C" w:rsidP="00F7573C">
      <w:pPr>
        <w:numPr>
          <w:ilvl w:val="0"/>
          <w:numId w:val="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14:paraId="010B192B"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1.7. Основные права субъекта персональных данных. </w:t>
      </w:r>
    </w:p>
    <w:p w14:paraId="21D12F29"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Субъект персональных данных имеет право:</w:t>
      </w:r>
    </w:p>
    <w:p w14:paraId="710AF5A2" w14:textId="77777777" w:rsidR="00F7573C" w:rsidRDefault="00F7573C" w:rsidP="00F7573C">
      <w:pPr>
        <w:numPr>
          <w:ilvl w:val="0"/>
          <w:numId w:val="3"/>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4C7E46F8" w14:textId="77777777" w:rsidR="00F7573C" w:rsidRDefault="00F7573C" w:rsidP="00F7573C">
      <w:pPr>
        <w:numPr>
          <w:ilvl w:val="0"/>
          <w:numId w:val="3"/>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237564BF" w14:textId="77777777" w:rsidR="00F7573C" w:rsidRDefault="00F7573C" w:rsidP="00F7573C">
      <w:pPr>
        <w:numPr>
          <w:ilvl w:val="0"/>
          <w:numId w:val="3"/>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14:paraId="69A6C641" w14:textId="77777777" w:rsidR="00F7573C" w:rsidRDefault="00F7573C" w:rsidP="00F7573C">
      <w:pPr>
        <w:numPr>
          <w:ilvl w:val="0"/>
          <w:numId w:val="3"/>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lastRenderedPageBreak/>
        <w:t>обжаловать в Роскомнадзоре или в судебном порядке неправомерные действия или бездействие Оператора</w:t>
      </w:r>
      <w:r>
        <w:rPr>
          <w:rFonts w:ascii="Times New Roman" w:hAnsi="Times New Roman"/>
          <w:b/>
          <w:bCs/>
          <w:sz w:val="24"/>
          <w:szCs w:val="24"/>
          <w:lang w:eastAsia="ru-RU"/>
        </w:rPr>
        <w:t xml:space="preserve"> </w:t>
      </w:r>
      <w:r>
        <w:rPr>
          <w:rFonts w:ascii="Times New Roman" w:hAnsi="Times New Roman"/>
          <w:sz w:val="24"/>
          <w:szCs w:val="24"/>
          <w:lang w:eastAsia="ru-RU"/>
        </w:rPr>
        <w:t>при обработке его персональных данных.</w:t>
      </w:r>
    </w:p>
    <w:p w14:paraId="3E10A7C5"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20010995"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1.9. Ответственность за нарушение требований законодательства Российской Федерации и нормативных актов АНО «НАСИЛИЮ.НЕТ» в сфере обработки и защиты персональных данных определяется в соответствии с законодательством Российской Федерации.</w:t>
      </w:r>
    </w:p>
    <w:p w14:paraId="62D96AE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49E5F3BC"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2. Цели сбора персональных данных</w:t>
      </w:r>
    </w:p>
    <w:p w14:paraId="15C43D67"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2474648C"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bookmarkStart w:id="13" w:name="sub_21"/>
      <w:bookmarkEnd w:id="13"/>
      <w:r>
        <w:rPr>
          <w:rFonts w:ascii="Times New Roman" w:hAnsi="Times New Roman"/>
          <w:sz w:val="24"/>
          <w:szCs w:val="24"/>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20421751"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2.2. Обработке подлежат только персональные данные, которые отвечают целям их обработки.</w:t>
      </w:r>
    </w:p>
    <w:p w14:paraId="22854AB4"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2.3. Обработка Оператором персональных данных осуществляется в следующих целях:</w:t>
      </w:r>
    </w:p>
    <w:p w14:paraId="6E8FB1C8"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обеспечение соблюдения Конституции Российской Федерации, федеральных законов и иных нормативных правовых актов Российской Федерации;</w:t>
      </w:r>
    </w:p>
    <w:p w14:paraId="19A4300F"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осуществление своей деятельности в соответствии с уставом АНО «НАСИЛИЮ.НЕТ»;</w:t>
      </w:r>
    </w:p>
    <w:p w14:paraId="4AD4603A"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ведение кадрового делопроизводства;</w:t>
      </w:r>
    </w:p>
    <w:p w14:paraId="507C746D"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содействие работникам в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518B4DE4"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привлечение и отбор кандидатов на работу у Оператора;</w:t>
      </w:r>
    </w:p>
    <w:p w14:paraId="68380AED"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организация постановки на индивидуальный (персонифицированный) учет работников в системе обязательного пенсионного страхования;</w:t>
      </w:r>
    </w:p>
    <w:p w14:paraId="490823E7"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заполнение и передача в органы исполнительной власти и иные уполномоченные организации требуемых форм отчетности;</w:t>
      </w:r>
    </w:p>
    <w:p w14:paraId="58562DC8"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осуществление гражданско-правовых отношений;</w:t>
      </w:r>
    </w:p>
    <w:p w14:paraId="7D273BD4"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ведение бухгалтерского учета;</w:t>
      </w:r>
    </w:p>
    <w:p w14:paraId="652F1C9D" w14:textId="77777777" w:rsidR="00F7573C" w:rsidRDefault="00F7573C" w:rsidP="00F7573C">
      <w:pPr>
        <w:numPr>
          <w:ilvl w:val="0"/>
          <w:numId w:val="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осуществление пропускного режима.</w:t>
      </w:r>
    </w:p>
    <w:p w14:paraId="5B69A2C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7E959948"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4C2650D2"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3. Правовые основания обработки персональных данных</w:t>
      </w:r>
    </w:p>
    <w:p w14:paraId="74F77741"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54A6F93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24B29AF4" w14:textId="77777777" w:rsidR="00F7573C" w:rsidRDefault="00F7573C" w:rsidP="00F7573C">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Конституция Российской Федерации;</w:t>
      </w:r>
    </w:p>
    <w:p w14:paraId="72EF476C" w14:textId="77777777" w:rsidR="00F7573C" w:rsidRDefault="00F7573C" w:rsidP="00F7573C">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Гражданский кодекс Российской Федерации;</w:t>
      </w:r>
    </w:p>
    <w:p w14:paraId="6093F0B2" w14:textId="77777777" w:rsidR="00F7573C" w:rsidRDefault="00F7573C" w:rsidP="00F7573C">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Трудовой кодекс Российской Федерации;</w:t>
      </w:r>
    </w:p>
    <w:p w14:paraId="2685BD40" w14:textId="77777777" w:rsidR="00F7573C" w:rsidRDefault="00F7573C" w:rsidP="00F7573C">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Налоговый кодекс Российской Федерации;</w:t>
      </w:r>
    </w:p>
    <w:p w14:paraId="73B9F8E5" w14:textId="77777777" w:rsidR="00F7573C" w:rsidRDefault="00F7573C" w:rsidP="00F7573C">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Федеральный закон от 12.01.1996 № 7-ФЗ "О некоммерческих организациях»;</w:t>
      </w:r>
    </w:p>
    <w:p w14:paraId="408E4F52" w14:textId="77777777" w:rsidR="00F7573C" w:rsidRDefault="00F7573C" w:rsidP="00F7573C">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Федеральный закон от 06.12.2011 № 402-ФЗ "О бухгалтерском учете";</w:t>
      </w:r>
    </w:p>
    <w:p w14:paraId="2E85C672" w14:textId="77777777" w:rsidR="00F7573C" w:rsidRDefault="00F7573C" w:rsidP="00F7573C">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Федеральный закон от 15.12.2001 № 167-ФЗ "Об обязательном пенсионном страховании в Российской Федерации";</w:t>
      </w:r>
    </w:p>
    <w:p w14:paraId="5D1ACC18" w14:textId="77777777" w:rsidR="00F7573C" w:rsidRDefault="00F7573C" w:rsidP="00F7573C">
      <w:pPr>
        <w:numPr>
          <w:ilvl w:val="0"/>
          <w:numId w:val="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lastRenderedPageBreak/>
        <w:t>иные нормативные правовые акты, регулирующие отношения, связанные с деятельностью Оператора.</w:t>
      </w:r>
    </w:p>
    <w:p w14:paraId="681495E6"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3.2. Правовым основанием обработки персональных данных также являются:</w:t>
      </w:r>
    </w:p>
    <w:p w14:paraId="78C788F2" w14:textId="77777777" w:rsidR="00F7573C" w:rsidRDefault="00F7573C" w:rsidP="00F7573C">
      <w:pPr>
        <w:numPr>
          <w:ilvl w:val="0"/>
          <w:numId w:val="6"/>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устав АНО «НАСИЛИЮ.НЕТ»;</w:t>
      </w:r>
    </w:p>
    <w:p w14:paraId="19DD9770" w14:textId="77777777" w:rsidR="00F7573C" w:rsidRDefault="00F7573C" w:rsidP="00F7573C">
      <w:pPr>
        <w:numPr>
          <w:ilvl w:val="0"/>
          <w:numId w:val="6"/>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договоры, заключаемые между Оператором и субъектами персональных данных;</w:t>
      </w:r>
    </w:p>
    <w:p w14:paraId="65077056" w14:textId="77777777" w:rsidR="00F7573C" w:rsidRDefault="00F7573C" w:rsidP="00F7573C">
      <w:pPr>
        <w:numPr>
          <w:ilvl w:val="0"/>
          <w:numId w:val="6"/>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согласие субъектов персональных данных на обработку их персональных данных.</w:t>
      </w:r>
    </w:p>
    <w:p w14:paraId="696D8C79"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2AB2FA1D"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2F32038D"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2CBF09F9"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37EE4F74"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4. Объем и категории обрабатываемых персональных данных,</w:t>
      </w:r>
    </w:p>
    <w:p w14:paraId="4C6ADF3F"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категории субъектов персональных данных</w:t>
      </w:r>
    </w:p>
    <w:p w14:paraId="3B034004"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06BBA1EA"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673F33EB"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4.2. Оператор может обрабатывать персональные данные следующих категорий субъектов персональных данных:</w:t>
      </w:r>
    </w:p>
    <w:p w14:paraId="7EB7BB2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4.2.1. Кандидаты для приема на работу к Оператору:</w:t>
      </w:r>
    </w:p>
    <w:p w14:paraId="6992A505" w14:textId="77777777" w:rsidR="00F7573C" w:rsidRDefault="00F7573C" w:rsidP="00F7573C">
      <w:pPr>
        <w:numPr>
          <w:ilvl w:val="0"/>
          <w:numId w:val="7"/>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14:paraId="39D1AE52" w14:textId="77777777" w:rsidR="00F7573C" w:rsidRDefault="00F7573C" w:rsidP="00F7573C">
      <w:pPr>
        <w:numPr>
          <w:ilvl w:val="0"/>
          <w:numId w:val="7"/>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пол;</w:t>
      </w:r>
    </w:p>
    <w:p w14:paraId="3C196325" w14:textId="77777777" w:rsidR="00F7573C" w:rsidRDefault="00F7573C" w:rsidP="00F7573C">
      <w:pPr>
        <w:numPr>
          <w:ilvl w:val="0"/>
          <w:numId w:val="7"/>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гражданство;</w:t>
      </w:r>
    </w:p>
    <w:p w14:paraId="34FD56BD" w14:textId="77777777" w:rsidR="00F7573C" w:rsidRDefault="00F7573C" w:rsidP="00F7573C">
      <w:pPr>
        <w:numPr>
          <w:ilvl w:val="0"/>
          <w:numId w:val="7"/>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дата и место рождения;</w:t>
      </w:r>
    </w:p>
    <w:p w14:paraId="75F55165" w14:textId="77777777" w:rsidR="00F7573C" w:rsidRDefault="00F7573C" w:rsidP="00F7573C">
      <w:pPr>
        <w:numPr>
          <w:ilvl w:val="0"/>
          <w:numId w:val="7"/>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14:paraId="5F408D7F" w14:textId="77777777" w:rsidR="00F7573C" w:rsidRDefault="00F7573C" w:rsidP="00F7573C">
      <w:pPr>
        <w:numPr>
          <w:ilvl w:val="0"/>
          <w:numId w:val="7"/>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сведения об образовании, опыте работы, квалификации;</w:t>
      </w:r>
    </w:p>
    <w:p w14:paraId="4A811A14" w14:textId="77777777" w:rsidR="00F7573C" w:rsidRDefault="00F7573C" w:rsidP="00F7573C">
      <w:pPr>
        <w:numPr>
          <w:ilvl w:val="0"/>
          <w:numId w:val="7"/>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сообщаемые кандидатами в резюме и сопроводительных письмах.</w:t>
      </w:r>
    </w:p>
    <w:p w14:paraId="55D23C0B"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4.2.2. Работники и бывшие работники Оператора:</w:t>
      </w:r>
    </w:p>
    <w:p w14:paraId="7D565679"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14:paraId="7440500C"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пол;</w:t>
      </w:r>
    </w:p>
    <w:p w14:paraId="624BD25F"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гражданство;</w:t>
      </w:r>
    </w:p>
    <w:p w14:paraId="11D263A7"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дата и место рождения;</w:t>
      </w:r>
    </w:p>
    <w:p w14:paraId="4F45A8AD"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изображение (фотография);</w:t>
      </w:r>
    </w:p>
    <w:p w14:paraId="3E64D8BA"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14:paraId="3DDB3648"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адрес регистрации по месту жительства;</w:t>
      </w:r>
    </w:p>
    <w:p w14:paraId="1DBE326A"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14:paraId="24A0C036"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индивидуальный номер налогоплательщика;</w:t>
      </w:r>
    </w:p>
    <w:p w14:paraId="45FA97D5"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страховой номер индивидуального лицевого счета (СНИЛС);</w:t>
      </w:r>
    </w:p>
    <w:p w14:paraId="399F9368"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сведения об образовании, квалификации, профессиональной подготовке и повышении квалификации;</w:t>
      </w:r>
    </w:p>
    <w:p w14:paraId="39E6CC22"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14:paraId="6631F58A"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сведения об удержании алиментов;</w:t>
      </w:r>
    </w:p>
    <w:p w14:paraId="25A58A06" w14:textId="77777777" w:rsidR="00F7573C" w:rsidRDefault="00F7573C" w:rsidP="00F7573C">
      <w:pPr>
        <w:numPr>
          <w:ilvl w:val="0"/>
          <w:numId w:val="8"/>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14:paraId="5AACC851"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4.2.4. Клиенты Оператора (физические лица):</w:t>
      </w:r>
    </w:p>
    <w:p w14:paraId="318DB7D9" w14:textId="77777777" w:rsidR="00F7573C" w:rsidRDefault="00F7573C" w:rsidP="00F7573C">
      <w:pPr>
        <w:numPr>
          <w:ilvl w:val="0"/>
          <w:numId w:val="9"/>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14:paraId="24D2D34E" w14:textId="77777777" w:rsidR="00F7573C" w:rsidRDefault="00F7573C" w:rsidP="00F7573C">
      <w:pPr>
        <w:numPr>
          <w:ilvl w:val="0"/>
          <w:numId w:val="9"/>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дата и место рождения;</w:t>
      </w:r>
    </w:p>
    <w:p w14:paraId="47011826" w14:textId="77777777" w:rsidR="00F7573C" w:rsidRDefault="00F7573C" w:rsidP="00F7573C">
      <w:pPr>
        <w:numPr>
          <w:ilvl w:val="0"/>
          <w:numId w:val="9"/>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14:paraId="10084838" w14:textId="77777777" w:rsidR="00F7573C" w:rsidRDefault="00F7573C" w:rsidP="00F7573C">
      <w:pPr>
        <w:numPr>
          <w:ilvl w:val="0"/>
          <w:numId w:val="9"/>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lastRenderedPageBreak/>
        <w:t>адрес регистрации по месту жительства;</w:t>
      </w:r>
    </w:p>
    <w:p w14:paraId="28C73ABA" w14:textId="77777777" w:rsidR="00F7573C" w:rsidRDefault="00F7573C" w:rsidP="00F7573C">
      <w:pPr>
        <w:numPr>
          <w:ilvl w:val="0"/>
          <w:numId w:val="9"/>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14:paraId="7E24B5C0" w14:textId="77777777" w:rsidR="00F7573C" w:rsidRDefault="00F7573C" w:rsidP="00F7573C">
      <w:pPr>
        <w:numPr>
          <w:ilvl w:val="0"/>
          <w:numId w:val="9"/>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клиентами (физическими лицами), необходимые для заключения и исполнения договоров.</w:t>
      </w:r>
    </w:p>
    <w:p w14:paraId="615D9231"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4.2.5. Представители (работники) контрагентов Оператора (юридических лиц):</w:t>
      </w:r>
    </w:p>
    <w:p w14:paraId="5DBE3CFD" w14:textId="77777777" w:rsidR="00F7573C" w:rsidRDefault="00F7573C" w:rsidP="00F7573C">
      <w:pPr>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фамилия, имя, отчество;</w:t>
      </w:r>
    </w:p>
    <w:p w14:paraId="663691EC" w14:textId="77777777" w:rsidR="00F7573C" w:rsidRDefault="00F7573C" w:rsidP="00F7573C">
      <w:pPr>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паспортные данные;</w:t>
      </w:r>
    </w:p>
    <w:p w14:paraId="5688E6AC" w14:textId="77777777" w:rsidR="00F7573C" w:rsidRDefault="00F7573C" w:rsidP="00F7573C">
      <w:pPr>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контактные данные;</w:t>
      </w:r>
    </w:p>
    <w:p w14:paraId="5D062974" w14:textId="77777777" w:rsidR="00F7573C" w:rsidRDefault="00F7573C" w:rsidP="00F7573C">
      <w:pPr>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замещаемая должность;</w:t>
      </w:r>
    </w:p>
    <w:p w14:paraId="5071203B" w14:textId="77777777" w:rsidR="00F7573C" w:rsidRDefault="00F7573C" w:rsidP="00F7573C">
      <w:pPr>
        <w:numPr>
          <w:ilvl w:val="0"/>
          <w:numId w:val="10"/>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1EEE5027"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14:paraId="37859E0B"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1C0CD67A"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5. Порядок и условия обработки персональных данных</w:t>
      </w:r>
    </w:p>
    <w:p w14:paraId="338CCEED"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3BEB345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14:paraId="4942AF36"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1E4895C4"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5.3. Оператор осуществляет как автоматизированную, так и неавтоматизированную обработку персональных данных.</w:t>
      </w:r>
    </w:p>
    <w:p w14:paraId="61A6504D"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44637A7B"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5.5. Обработка персональных данных осуществляется путем:</w:t>
      </w:r>
    </w:p>
    <w:p w14:paraId="375E98BA" w14:textId="77777777" w:rsidR="00F7573C" w:rsidRDefault="00F7573C" w:rsidP="00F7573C">
      <w:pPr>
        <w:numPr>
          <w:ilvl w:val="0"/>
          <w:numId w:val="11"/>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14:paraId="4315DB75" w14:textId="77777777" w:rsidR="00F7573C" w:rsidRDefault="00F7573C" w:rsidP="00F7573C">
      <w:pPr>
        <w:numPr>
          <w:ilvl w:val="0"/>
          <w:numId w:val="11"/>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внесения персональных данных в журналы, реестры и/или информационные системы Оператора;</w:t>
      </w:r>
    </w:p>
    <w:p w14:paraId="3890E0B6" w14:textId="77777777" w:rsidR="00F7573C" w:rsidRDefault="00F7573C" w:rsidP="00F7573C">
      <w:pPr>
        <w:numPr>
          <w:ilvl w:val="0"/>
          <w:numId w:val="11"/>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использования иных способов обработки персональных данных.</w:t>
      </w:r>
    </w:p>
    <w:p w14:paraId="29096B5A"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14:paraId="69682F3D"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Роскомнадзора от 24.02.2021 № 18.</w:t>
      </w:r>
    </w:p>
    <w:p w14:paraId="5CE9254E"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7748FB9F"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45E9FE3E" w14:textId="77777777" w:rsidR="00F7573C" w:rsidRDefault="00F7573C" w:rsidP="00F7573C">
      <w:pPr>
        <w:numPr>
          <w:ilvl w:val="0"/>
          <w:numId w:val="1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определяет угрозы безопасности персональных данных при их обработке;</w:t>
      </w:r>
    </w:p>
    <w:p w14:paraId="3CCB778D" w14:textId="77777777" w:rsidR="00F7573C" w:rsidRDefault="00F7573C" w:rsidP="00F7573C">
      <w:pPr>
        <w:numPr>
          <w:ilvl w:val="0"/>
          <w:numId w:val="1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lastRenderedPageBreak/>
        <w:t>принимает локальные нормативные акты и иные документы, регулирующие отношения в сфере обработки и защиты персональных данных;</w:t>
      </w:r>
    </w:p>
    <w:p w14:paraId="64B62CB2" w14:textId="77777777" w:rsidR="00F7573C" w:rsidRDefault="00F7573C" w:rsidP="00F7573C">
      <w:pPr>
        <w:numPr>
          <w:ilvl w:val="0"/>
          <w:numId w:val="1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назначает лиц, ответственных за обеспечение безопасности персональных данных в информационных системах Оператора;</w:t>
      </w:r>
    </w:p>
    <w:p w14:paraId="3BDD85A7" w14:textId="77777777" w:rsidR="00F7573C" w:rsidRDefault="00F7573C" w:rsidP="00F7573C">
      <w:pPr>
        <w:numPr>
          <w:ilvl w:val="0"/>
          <w:numId w:val="1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создает необходимые условия для работы с персональными данными;</w:t>
      </w:r>
    </w:p>
    <w:p w14:paraId="3C5D1B1B" w14:textId="77777777" w:rsidR="00F7573C" w:rsidRDefault="00F7573C" w:rsidP="00F7573C">
      <w:pPr>
        <w:numPr>
          <w:ilvl w:val="0"/>
          <w:numId w:val="1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организует учет документов, содержащих персональные данные;</w:t>
      </w:r>
    </w:p>
    <w:p w14:paraId="5AE5A091" w14:textId="77777777" w:rsidR="00F7573C" w:rsidRDefault="00F7573C" w:rsidP="00F7573C">
      <w:pPr>
        <w:numPr>
          <w:ilvl w:val="0"/>
          <w:numId w:val="1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организует работу с информационными системами, в которых обрабатываются персональные данные;</w:t>
      </w:r>
    </w:p>
    <w:p w14:paraId="364DB8A3" w14:textId="77777777" w:rsidR="00F7573C" w:rsidRDefault="00F7573C" w:rsidP="00F7573C">
      <w:pPr>
        <w:numPr>
          <w:ilvl w:val="0"/>
          <w:numId w:val="1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14:paraId="5EB11683" w14:textId="77777777" w:rsidR="00F7573C" w:rsidRDefault="00F7573C" w:rsidP="00F7573C">
      <w:pPr>
        <w:numPr>
          <w:ilvl w:val="0"/>
          <w:numId w:val="12"/>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организует обучение работников Оператора, осуществляющих обработку персональных данных.</w:t>
      </w:r>
    </w:p>
    <w:p w14:paraId="4AB97C8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48EA1D55"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58740FC2"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778D630F"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6. Актуализация, исправление, удаление, уничтожение</w:t>
      </w:r>
    </w:p>
    <w:p w14:paraId="061E31A3" w14:textId="77777777" w:rsidR="00F7573C" w:rsidRDefault="00F7573C" w:rsidP="00F7573C">
      <w:pPr>
        <w:autoSpaceDE w:val="0"/>
        <w:autoSpaceDN w:val="0"/>
        <w:adjustRightInd w:val="0"/>
        <w:spacing w:after="0" w:line="240" w:lineRule="auto"/>
        <w:ind w:firstLine="426"/>
        <w:jc w:val="center"/>
        <w:rPr>
          <w:rFonts w:ascii="Times New Roman" w:hAnsi="Times New Roman"/>
          <w:b/>
          <w:bCs/>
          <w:sz w:val="24"/>
          <w:szCs w:val="24"/>
          <w:lang w:eastAsia="ru-RU"/>
        </w:rPr>
      </w:pPr>
      <w:r>
        <w:rPr>
          <w:rFonts w:ascii="Times New Roman" w:hAnsi="Times New Roman"/>
          <w:b/>
          <w:bCs/>
          <w:sz w:val="24"/>
          <w:szCs w:val="24"/>
          <w:lang w:eastAsia="ru-RU"/>
        </w:rPr>
        <w:t>персональных данных и прекращение их обработки,</w:t>
      </w:r>
    </w:p>
    <w:p w14:paraId="4F62DF01" w14:textId="77777777" w:rsidR="00F7573C" w:rsidRDefault="00F7573C" w:rsidP="00F7573C">
      <w:pPr>
        <w:autoSpaceDE w:val="0"/>
        <w:autoSpaceDN w:val="0"/>
        <w:adjustRightInd w:val="0"/>
        <w:spacing w:after="0" w:line="240" w:lineRule="auto"/>
        <w:ind w:firstLine="426"/>
        <w:jc w:val="center"/>
        <w:rPr>
          <w:rFonts w:ascii="Times New Roman" w:hAnsi="Times New Roman"/>
          <w:sz w:val="24"/>
          <w:szCs w:val="24"/>
          <w:lang w:eastAsia="ru-RU"/>
        </w:rPr>
      </w:pPr>
      <w:r>
        <w:rPr>
          <w:rFonts w:ascii="Times New Roman" w:hAnsi="Times New Roman"/>
          <w:b/>
          <w:bCs/>
          <w:sz w:val="24"/>
          <w:szCs w:val="24"/>
          <w:lang w:eastAsia="ru-RU"/>
        </w:rPr>
        <w:t>ответы на запросы субъектов на доступ к персональным данным</w:t>
      </w:r>
    </w:p>
    <w:p w14:paraId="1F120A53"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1222C748"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14:paraId="5B43C05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Запрос должен содержать:</w:t>
      </w:r>
    </w:p>
    <w:p w14:paraId="5135AEE1" w14:textId="77777777" w:rsidR="00F7573C" w:rsidRDefault="00F7573C" w:rsidP="00F7573C">
      <w:pPr>
        <w:numPr>
          <w:ilvl w:val="0"/>
          <w:numId w:val="13"/>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1382C435" w14:textId="77777777" w:rsidR="00F7573C" w:rsidRDefault="00F7573C" w:rsidP="00F7573C">
      <w:pPr>
        <w:numPr>
          <w:ilvl w:val="0"/>
          <w:numId w:val="13"/>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1AADF042" w14:textId="77777777" w:rsidR="00F7573C" w:rsidRDefault="00F7573C" w:rsidP="00F7573C">
      <w:pPr>
        <w:numPr>
          <w:ilvl w:val="0"/>
          <w:numId w:val="13"/>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подпись субъекта персональных данных или его представителя.</w:t>
      </w:r>
    </w:p>
    <w:p w14:paraId="1DE6E70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Оператор предоставляет сведения, указанные в ч.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3E38A85E"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w:t>
      </w:r>
      <w:r>
        <w:rPr>
          <w:rFonts w:ascii="Times New Roman" w:hAnsi="Times New Roman"/>
          <w:sz w:val="24"/>
          <w:szCs w:val="24"/>
          <w:lang w:eastAsia="ru-RU"/>
        </w:rPr>
        <w:lastRenderedPageBreak/>
        <w:t>или субъект не обладает правами доступа к запрашиваемой информации, то ему направляется мотивированный отказ.</w:t>
      </w:r>
    </w:p>
    <w:p w14:paraId="1E9FEEEC"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 </w:t>
      </w:r>
    </w:p>
    <w:p w14:paraId="789DA63A"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52FEFEBF"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1B7FD302"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6.4. При выявлении Оператором, Роскомнадзором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14:paraId="11CEC39A" w14:textId="77777777" w:rsidR="00F7573C" w:rsidRDefault="00F7573C" w:rsidP="00F7573C">
      <w:pPr>
        <w:numPr>
          <w:ilvl w:val="0"/>
          <w:numId w:val="1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в течение 24 часов - уведомляет Роскомнадзор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Роскомнадзором по вопросам, связанным с инцидентом;</w:t>
      </w:r>
    </w:p>
    <w:p w14:paraId="4432B68C" w14:textId="77777777" w:rsidR="00F7573C" w:rsidRDefault="00F7573C" w:rsidP="00F7573C">
      <w:pPr>
        <w:numPr>
          <w:ilvl w:val="0"/>
          <w:numId w:val="14"/>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в течение 72 часов - уведомляет Роскомнадзор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14:paraId="6891FD43"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6.5.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43ADDC77" w14:textId="77777777" w:rsidR="00F7573C" w:rsidRDefault="00F7573C" w:rsidP="00F7573C">
      <w:pPr>
        <w:numPr>
          <w:ilvl w:val="0"/>
          <w:numId w:val="1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7FEF94FF" w14:textId="77777777" w:rsidR="00F7573C" w:rsidRDefault="00F7573C" w:rsidP="00F7573C">
      <w:pPr>
        <w:numPr>
          <w:ilvl w:val="0"/>
          <w:numId w:val="15"/>
        </w:numPr>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sz w:val="24"/>
          <w:szCs w:val="24"/>
          <w:lang w:eastAsia="ru-RU"/>
        </w:rPr>
        <w:t>иное не предусмотрено другим соглашением между Оператором и субъектом персональных данных.</w:t>
      </w:r>
    </w:p>
    <w:p w14:paraId="2533FDB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6.6.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14:paraId="569816F0"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p>
    <w:p w14:paraId="23B4D266" w14:textId="77777777" w:rsidR="00F7573C" w:rsidRDefault="00F7573C" w:rsidP="00F7573C">
      <w:pPr>
        <w:autoSpaceDE w:val="0"/>
        <w:autoSpaceDN w:val="0"/>
        <w:adjustRightInd w:val="0"/>
        <w:spacing w:after="0" w:line="240" w:lineRule="auto"/>
        <w:ind w:firstLine="426"/>
        <w:jc w:val="center"/>
        <w:rPr>
          <w:rFonts w:ascii="Times New Roman" w:hAnsi="Times New Roman"/>
          <w:b/>
          <w:bCs/>
          <w:sz w:val="24"/>
          <w:szCs w:val="24"/>
          <w:lang w:eastAsia="ru-RU"/>
        </w:rPr>
      </w:pPr>
      <w:r>
        <w:rPr>
          <w:rFonts w:ascii="Times New Roman" w:hAnsi="Times New Roman"/>
          <w:b/>
          <w:bCs/>
          <w:sz w:val="24"/>
          <w:szCs w:val="24"/>
          <w:lang w:eastAsia="ru-RU"/>
        </w:rPr>
        <w:t>7. Заключительные положения</w:t>
      </w:r>
    </w:p>
    <w:p w14:paraId="6AF86B65" w14:textId="77777777" w:rsidR="00F7573C" w:rsidRDefault="00F7573C" w:rsidP="00F7573C">
      <w:pPr>
        <w:autoSpaceDE w:val="0"/>
        <w:autoSpaceDN w:val="0"/>
        <w:adjustRightInd w:val="0"/>
        <w:spacing w:after="0" w:line="240" w:lineRule="auto"/>
        <w:ind w:firstLine="426"/>
        <w:jc w:val="center"/>
        <w:rPr>
          <w:rFonts w:ascii="Times New Roman" w:hAnsi="Times New Roman"/>
          <w:b/>
          <w:bCs/>
          <w:sz w:val="24"/>
          <w:szCs w:val="24"/>
          <w:lang w:eastAsia="ru-RU"/>
        </w:rPr>
      </w:pPr>
    </w:p>
    <w:p w14:paraId="573CE173" w14:textId="77777777" w:rsidR="00F7573C" w:rsidRDefault="00F7573C" w:rsidP="00F7573C">
      <w:pPr>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7.1. Политика вступает в силу со дня утверждения руководителем организации и действует постоянно.</w:t>
      </w:r>
    </w:p>
    <w:p w14:paraId="55A1D803" w14:textId="77777777" w:rsidR="00F7573C" w:rsidRDefault="00F7573C" w:rsidP="00F7573C"/>
    <w:p w14:paraId="3CE8BFC2" w14:textId="77777777" w:rsidR="00F7573C" w:rsidRDefault="00F7573C" w:rsidP="00F7573C"/>
    <w:p w14:paraId="4811590E" w14:textId="77777777" w:rsidR="00F7573C" w:rsidRDefault="00F7573C" w:rsidP="00F7573C"/>
    <w:p w14:paraId="5C925749" w14:textId="77777777" w:rsidR="00F7573C" w:rsidRDefault="00F7573C" w:rsidP="00F7573C"/>
    <w:p w14:paraId="752B6641" w14:textId="77777777" w:rsidR="00F7573C" w:rsidRDefault="00F7573C" w:rsidP="00F7573C"/>
    <w:p w14:paraId="1CFECA8B" w14:textId="77777777" w:rsidR="00F7573C" w:rsidRDefault="00F7573C" w:rsidP="00F7573C"/>
    <w:p w14:paraId="75AD04F1" w14:textId="77777777" w:rsidR="00F7573C" w:rsidRDefault="00F7573C" w:rsidP="00F7573C"/>
    <w:p w14:paraId="7B4FC803" w14:textId="77777777" w:rsidR="00E2122D" w:rsidRDefault="00E2122D"/>
    <w:sectPr w:rsidR="00E212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FFFFFFFF"/>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FFFFFFFF"/>
    <w:lvl w:ilvl="0">
      <w:start w:val="1"/>
      <w:numFmt w:val="bullet"/>
      <w:lvlText w:val=""/>
      <w:lvlJc w:val="left"/>
      <w:pPr>
        <w:tabs>
          <w:tab w:val="num" w:pos="511"/>
        </w:tabs>
        <w:ind w:left="511"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2" w15:restartNumberingAfterBreak="0">
    <w:nsid w:val="10D3174F"/>
    <w:multiLevelType w:val="hybridMultilevel"/>
    <w:tmpl w:val="FFFFFFFF"/>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1"/>
    <w:lvlOverride w:ilvl="0"/>
    <w:lvlOverride w:ilvl="1"/>
    <w:lvlOverride w:ilvl="2"/>
    <w:lvlOverride w:ilvl="3"/>
    <w:lvlOverride w:ilvl="4"/>
    <w:lvlOverride w:ilvl="5"/>
    <w:lvlOverride w:ilvl="6"/>
    <w:lvlOverride w:ilvl="7"/>
    <w:lvlOverride w:ilvl="8"/>
  </w:num>
  <w:num w:numId="13">
    <w:abstractNumId w:val="1"/>
    <w:lvlOverride w:ilvl="0"/>
    <w:lvlOverride w:ilvl="1"/>
    <w:lvlOverride w:ilvl="2"/>
    <w:lvlOverride w:ilvl="3"/>
    <w:lvlOverride w:ilvl="4"/>
    <w:lvlOverride w:ilvl="5"/>
    <w:lvlOverride w:ilvl="6"/>
    <w:lvlOverride w:ilvl="7"/>
    <w:lvlOverride w:ilvl="8"/>
  </w:num>
  <w:num w:numId="14">
    <w:abstractNumId w:val="2"/>
    <w:lvlOverride w:ilvl="0"/>
    <w:lvlOverride w:ilvl="1"/>
    <w:lvlOverride w:ilvl="2"/>
    <w:lvlOverride w:ilvl="3"/>
    <w:lvlOverride w:ilvl="4"/>
    <w:lvlOverride w:ilvl="5"/>
    <w:lvlOverride w:ilvl="6"/>
    <w:lvlOverride w:ilvl="7"/>
    <w:lvlOverride w:ilvl="8"/>
  </w:num>
  <w:num w:numId="1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A9D"/>
    <w:rsid w:val="00B85A9D"/>
    <w:rsid w:val="00E2122D"/>
    <w:rsid w:val="00F75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8CAE5-A52A-4774-A23F-11179B2F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7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4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3061</Words>
  <Characters>17450</Characters>
  <Application>Microsoft Office Word</Application>
  <DocSecurity>0</DocSecurity>
  <Lines>145</Lines>
  <Paragraphs>40</Paragraphs>
  <ScaleCrop>false</ScaleCrop>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pravo@nasiliu.net</dc:creator>
  <cp:keywords/>
  <dc:description/>
  <cp:lastModifiedBy>pravo@nasiliu.net</cp:lastModifiedBy>
  <cp:revision>2</cp:revision>
  <dcterms:created xsi:type="dcterms:W3CDTF">2022-11-01T11:35:00Z</dcterms:created>
  <dcterms:modified xsi:type="dcterms:W3CDTF">2022-11-01T11:35:00Z</dcterms:modified>
</cp:coreProperties>
</file>